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521A" w14:textId="6628F5A7" w:rsidR="000D318B" w:rsidRPr="00EE3E4E" w:rsidRDefault="000D318B" w:rsidP="000D318B">
      <w:pPr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3E4E">
        <w:rPr>
          <w:rFonts w:asciiTheme="minorHAnsi" w:hAnsiTheme="minorHAnsi" w:cstheme="minorHAnsi"/>
          <w:b/>
          <w:sz w:val="22"/>
          <w:szCs w:val="22"/>
        </w:rPr>
        <w:t xml:space="preserve">AVISO DE PRIVACIDAD DE LA </w:t>
      </w:r>
      <w:r>
        <w:rPr>
          <w:rFonts w:asciiTheme="minorHAnsi" w:hAnsiTheme="minorHAnsi" w:cstheme="minorHAnsi"/>
          <w:b/>
          <w:sz w:val="22"/>
          <w:szCs w:val="22"/>
        </w:rPr>
        <w:t xml:space="preserve">CONVOCATORIA </w:t>
      </w:r>
      <w:r w:rsidRPr="00EE3E4E">
        <w:rPr>
          <w:rFonts w:asciiTheme="minorHAnsi" w:hAnsiTheme="minorHAnsi" w:cstheme="minorHAnsi"/>
          <w:b/>
          <w:sz w:val="22"/>
          <w:szCs w:val="22"/>
        </w:rPr>
        <w:t>STJ/0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EE3E4E">
        <w:rPr>
          <w:rFonts w:asciiTheme="minorHAnsi" w:hAnsiTheme="minorHAnsi" w:cstheme="minorHAnsi"/>
          <w:b/>
          <w:sz w:val="22"/>
          <w:szCs w:val="22"/>
        </w:rPr>
        <w:t>/202</w:t>
      </w:r>
      <w:r w:rsidR="008F2C80">
        <w:rPr>
          <w:rFonts w:asciiTheme="minorHAnsi" w:hAnsiTheme="minorHAnsi" w:cstheme="minorHAnsi"/>
          <w:b/>
          <w:sz w:val="22"/>
          <w:szCs w:val="22"/>
        </w:rPr>
        <w:t>3</w:t>
      </w:r>
      <w:r w:rsidRPr="00EE3E4E">
        <w:rPr>
          <w:rFonts w:asciiTheme="minorHAnsi" w:hAnsiTheme="minorHAnsi" w:cstheme="minorHAnsi"/>
          <w:b/>
          <w:sz w:val="22"/>
          <w:szCs w:val="22"/>
        </w:rPr>
        <w:t xml:space="preserve"> PARA INTEGRAR LA LISTA DE PERITOS AUXILIARES DE LA ADMINISTRACIÓN DE JUSTICIA </w:t>
      </w:r>
      <w:r w:rsidR="006E694E">
        <w:rPr>
          <w:rFonts w:asciiTheme="minorHAnsi" w:hAnsiTheme="minorHAnsi" w:cstheme="minorHAnsi"/>
          <w:b/>
          <w:sz w:val="22"/>
          <w:szCs w:val="22"/>
        </w:rPr>
        <w:t>CORRESPONDIENTE AL AÑO 202</w:t>
      </w:r>
      <w:r w:rsidR="008F2C80">
        <w:rPr>
          <w:rFonts w:asciiTheme="minorHAnsi" w:hAnsiTheme="minorHAnsi" w:cstheme="minorHAnsi"/>
          <w:b/>
          <w:sz w:val="22"/>
          <w:szCs w:val="22"/>
        </w:rPr>
        <w:t>3</w:t>
      </w:r>
    </w:p>
    <w:p w14:paraId="57418BE8" w14:textId="77777777" w:rsidR="000D318B" w:rsidRPr="00EE3E4E" w:rsidRDefault="000D318B" w:rsidP="000D31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A122AB" w14:textId="77777777" w:rsidR="000D318B" w:rsidRPr="00EE3E4E" w:rsidRDefault="000D318B" w:rsidP="000D31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BBB65D" w14:textId="3642D601" w:rsidR="000D318B" w:rsidRPr="00EE3E4E" w:rsidRDefault="000D318B" w:rsidP="000D318B">
      <w:pPr>
        <w:jc w:val="right"/>
        <w:rPr>
          <w:rFonts w:asciiTheme="minorHAnsi" w:hAnsiTheme="minorHAnsi" w:cstheme="minorHAnsi"/>
          <w:sz w:val="22"/>
          <w:szCs w:val="22"/>
        </w:rPr>
      </w:pPr>
      <w:r w:rsidRPr="00EE3E4E">
        <w:rPr>
          <w:rFonts w:asciiTheme="minorHAnsi" w:hAnsiTheme="minorHAnsi" w:cstheme="minorHAnsi"/>
          <w:sz w:val="22"/>
          <w:szCs w:val="22"/>
        </w:rPr>
        <w:t>C</w:t>
      </w:r>
      <w:r w:rsidR="008F2C80">
        <w:rPr>
          <w:rFonts w:asciiTheme="minorHAnsi" w:hAnsiTheme="minorHAnsi" w:cstheme="minorHAnsi"/>
          <w:sz w:val="22"/>
          <w:szCs w:val="22"/>
        </w:rPr>
        <w:t>olima, Colima</w:t>
      </w:r>
      <w:r w:rsidRPr="00EE3E4E">
        <w:rPr>
          <w:rFonts w:asciiTheme="minorHAnsi" w:hAnsiTheme="minorHAnsi" w:cstheme="minorHAnsi"/>
          <w:sz w:val="22"/>
          <w:szCs w:val="22"/>
        </w:rPr>
        <w:t>, ____de _______________________ de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EE3E4E">
        <w:rPr>
          <w:rFonts w:asciiTheme="minorHAnsi" w:hAnsiTheme="minorHAnsi" w:cstheme="minorHAnsi"/>
          <w:sz w:val="22"/>
          <w:szCs w:val="22"/>
        </w:rPr>
        <w:t xml:space="preserve"> 202</w:t>
      </w:r>
      <w:r w:rsidR="008F2C80">
        <w:rPr>
          <w:rFonts w:asciiTheme="minorHAnsi" w:hAnsiTheme="minorHAnsi" w:cstheme="minorHAnsi"/>
          <w:sz w:val="22"/>
          <w:szCs w:val="22"/>
        </w:rPr>
        <w:t>3</w:t>
      </w:r>
    </w:p>
    <w:p w14:paraId="444FE91F" w14:textId="77777777" w:rsidR="000D318B" w:rsidRPr="00EE3E4E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F3436" w14:textId="77777777" w:rsidR="000D318B" w:rsidRPr="00EE3E4E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72CF51" w14:textId="25735AE7" w:rsidR="000D318B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  <w:r w:rsidRPr="00911315">
        <w:rPr>
          <w:rFonts w:asciiTheme="minorHAnsi" w:hAnsiTheme="minorHAnsi" w:cstheme="minorHAnsi"/>
          <w:b/>
          <w:sz w:val="22"/>
          <w:szCs w:val="22"/>
        </w:rPr>
        <w:t>Denominación del responsable.</w:t>
      </w:r>
      <w:r>
        <w:rPr>
          <w:rFonts w:asciiTheme="minorHAnsi" w:hAnsiTheme="minorHAnsi" w:cstheme="minorHAnsi"/>
          <w:sz w:val="22"/>
          <w:szCs w:val="22"/>
        </w:rPr>
        <w:t xml:space="preserve"> El</w:t>
      </w:r>
      <w:r w:rsidRPr="00EE3E4E">
        <w:rPr>
          <w:rFonts w:asciiTheme="minorHAnsi" w:hAnsiTheme="minorHAnsi" w:cstheme="minorHAnsi"/>
          <w:sz w:val="22"/>
          <w:szCs w:val="22"/>
        </w:rPr>
        <w:t xml:space="preserve"> Poder Judicial del Estado de Colima, con domicilio oficial en Calzada Pedro A. Galván esquina con Aldama sin número, Zona Centro, Colima, Colima, C.P. 28000; en cumplimiento con lo establecido en los artículos 17, 18, 20 y 21 de la Ley de Protección de Datos Personales en Posesión de Sujetos Obligados para el Estado de Colima, hace</w:t>
      </w:r>
      <w:r>
        <w:rPr>
          <w:rFonts w:asciiTheme="minorHAnsi" w:hAnsiTheme="minorHAnsi" w:cstheme="minorHAnsi"/>
          <w:sz w:val="22"/>
          <w:szCs w:val="22"/>
        </w:rPr>
        <w:t xml:space="preserve"> de su conocimiento que </w:t>
      </w:r>
      <w:r w:rsidRPr="00490144">
        <w:rPr>
          <w:rFonts w:asciiTheme="minorHAnsi" w:hAnsiTheme="minorHAnsi" w:cstheme="minorHAnsi"/>
          <w:b/>
          <w:sz w:val="22"/>
          <w:szCs w:val="22"/>
        </w:rPr>
        <w:t>del tratamiento de los datos personales que se obtengan con motivo de la  CONVOCATORIA STJ/0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490144">
        <w:rPr>
          <w:rFonts w:asciiTheme="minorHAnsi" w:hAnsiTheme="minorHAnsi" w:cstheme="minorHAnsi"/>
          <w:b/>
          <w:sz w:val="22"/>
          <w:szCs w:val="22"/>
        </w:rPr>
        <w:t>/202</w:t>
      </w:r>
      <w:r w:rsidR="008F2C80">
        <w:rPr>
          <w:rFonts w:asciiTheme="minorHAnsi" w:hAnsiTheme="minorHAnsi" w:cstheme="minorHAnsi"/>
          <w:b/>
          <w:sz w:val="22"/>
          <w:szCs w:val="22"/>
        </w:rPr>
        <w:t>3</w:t>
      </w:r>
      <w:r w:rsidRPr="00490144">
        <w:rPr>
          <w:rFonts w:asciiTheme="minorHAnsi" w:hAnsiTheme="minorHAnsi" w:cstheme="minorHAnsi"/>
          <w:b/>
          <w:sz w:val="22"/>
          <w:szCs w:val="22"/>
        </w:rPr>
        <w:t xml:space="preserve"> PARA INTEGRAR LA LISTA DE PERITOS AUXILIARES DE LA ADMINISTRACIÓN DE JUSTICIA </w:t>
      </w:r>
      <w:r w:rsidR="006E694E">
        <w:rPr>
          <w:rFonts w:asciiTheme="minorHAnsi" w:hAnsiTheme="minorHAnsi" w:cstheme="minorHAnsi"/>
          <w:b/>
          <w:sz w:val="22"/>
          <w:szCs w:val="22"/>
        </w:rPr>
        <w:t xml:space="preserve">CORRESPONDIENTE </w:t>
      </w:r>
      <w:r w:rsidRPr="00490144">
        <w:rPr>
          <w:rFonts w:asciiTheme="minorHAnsi" w:hAnsiTheme="minorHAnsi" w:cstheme="minorHAnsi"/>
          <w:b/>
          <w:sz w:val="22"/>
          <w:szCs w:val="22"/>
        </w:rPr>
        <w:t>AL AÑO 202</w:t>
      </w:r>
      <w:r w:rsidR="008F2C80">
        <w:rPr>
          <w:rFonts w:asciiTheme="minorHAnsi" w:hAnsiTheme="minorHAnsi" w:cstheme="minorHAnsi"/>
          <w:b/>
          <w:sz w:val="22"/>
          <w:szCs w:val="22"/>
        </w:rPr>
        <w:t>3</w:t>
      </w:r>
      <w:r w:rsidRPr="00490144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8805C8" w14:textId="77777777" w:rsidR="000D318B" w:rsidRPr="00EE3E4E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29BB4" w14:textId="77777777" w:rsidR="000D318B" w:rsidRPr="00EE3E4E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  <w:r w:rsidRPr="00911315">
        <w:rPr>
          <w:rFonts w:asciiTheme="minorHAnsi" w:hAnsiTheme="minorHAnsi" w:cstheme="minorHAnsi"/>
          <w:b/>
          <w:sz w:val="22"/>
          <w:szCs w:val="22"/>
        </w:rPr>
        <w:t>Finalidades del tratamiento.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3E4E">
        <w:rPr>
          <w:rFonts w:asciiTheme="minorHAnsi" w:hAnsiTheme="minorHAnsi" w:cstheme="minorHAnsi"/>
          <w:sz w:val="22"/>
          <w:szCs w:val="22"/>
        </w:rPr>
        <w:t>Solicitamos su consentimiento a través del presente Aviso de Privacidad con el objeto de utilizarlos para los siguientes fines:</w:t>
      </w:r>
    </w:p>
    <w:p w14:paraId="002C1E43" w14:textId="77777777" w:rsidR="000D318B" w:rsidRPr="00EE3E4E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91A9F6" w14:textId="77777777" w:rsidR="000D318B" w:rsidRPr="00490144" w:rsidRDefault="000D318B" w:rsidP="000D318B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3E4E">
        <w:rPr>
          <w:rFonts w:asciiTheme="minorHAnsi" w:hAnsiTheme="minorHAnsi" w:cstheme="minorHAnsi"/>
          <w:sz w:val="22"/>
          <w:szCs w:val="22"/>
        </w:rPr>
        <w:t xml:space="preserve">Para ponerlos a disposición de los órganos jurisdiccionales, auxiliares, administrativos y unidades administrativas del </w:t>
      </w:r>
      <w:r>
        <w:rPr>
          <w:rFonts w:asciiTheme="minorHAnsi" w:hAnsiTheme="minorHAnsi" w:cstheme="minorHAnsi"/>
          <w:sz w:val="22"/>
          <w:szCs w:val="22"/>
        </w:rPr>
        <w:t>Poder Judicial del Estado de Colima,</w:t>
      </w:r>
      <w:r w:rsidRPr="00EE3E4E">
        <w:rPr>
          <w:rFonts w:asciiTheme="minorHAnsi" w:hAnsiTheme="minorHAnsi" w:cstheme="minorHAnsi"/>
          <w:sz w:val="22"/>
          <w:szCs w:val="22"/>
        </w:rPr>
        <w:t xml:space="preserve"> cuando requieran de sus servicios en los asuntos de su competencia o bien que en el ámbito de sus funciones y atribuciones de los órganos mencionados requieran sus datos de contacto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A320FFE" w14:textId="3A9211A1" w:rsidR="000D318B" w:rsidRDefault="000D318B" w:rsidP="000D318B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03FB">
        <w:rPr>
          <w:rFonts w:asciiTheme="minorHAnsi" w:hAnsiTheme="minorHAnsi" w:cstheme="minorHAnsi"/>
          <w:sz w:val="22"/>
          <w:szCs w:val="22"/>
        </w:rPr>
        <w:t>Identificarlo como integrante de la Lista de Peritos Auxiliares de la Administración de Justicia correspondiente al año 202</w:t>
      </w:r>
      <w:r w:rsidR="008F2C80">
        <w:rPr>
          <w:rFonts w:asciiTheme="minorHAnsi" w:hAnsiTheme="minorHAnsi" w:cstheme="minorHAnsi"/>
          <w:sz w:val="22"/>
          <w:szCs w:val="22"/>
        </w:rPr>
        <w:t>3</w:t>
      </w:r>
      <w:r w:rsidRPr="003703FB">
        <w:rPr>
          <w:rFonts w:asciiTheme="minorHAnsi" w:hAnsiTheme="minorHAnsi" w:cstheme="minorHAnsi"/>
          <w:sz w:val="22"/>
          <w:szCs w:val="22"/>
        </w:rPr>
        <w:t>.</w:t>
      </w:r>
    </w:p>
    <w:p w14:paraId="1D9C7265" w14:textId="77777777" w:rsidR="000D318B" w:rsidRPr="00490144" w:rsidRDefault="000D318B" w:rsidP="000D318B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490144">
        <w:rPr>
          <w:rFonts w:asciiTheme="minorHAnsi" w:hAnsiTheme="minorHAnsi" w:cstheme="minorHAnsi"/>
          <w:sz w:val="22"/>
          <w:szCs w:val="22"/>
        </w:rPr>
        <w:t>rear, cargar y mantener actualizado su perfil en la base de datos</w:t>
      </w:r>
      <w:r>
        <w:rPr>
          <w:rFonts w:asciiTheme="minorHAnsi" w:hAnsiTheme="minorHAnsi" w:cstheme="minorHAnsi"/>
          <w:sz w:val="22"/>
          <w:szCs w:val="22"/>
        </w:rPr>
        <w:t xml:space="preserve"> respectivo.</w:t>
      </w:r>
    </w:p>
    <w:p w14:paraId="15DD4E7B" w14:textId="74A48CEC" w:rsidR="000D318B" w:rsidRDefault="000D318B" w:rsidP="000D318B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03FB">
        <w:rPr>
          <w:rFonts w:asciiTheme="minorHAnsi" w:hAnsiTheme="minorHAnsi" w:cstheme="minorHAnsi"/>
          <w:sz w:val="22"/>
          <w:szCs w:val="22"/>
        </w:rPr>
        <w:t>Para contact</w:t>
      </w:r>
      <w:r>
        <w:rPr>
          <w:rFonts w:asciiTheme="minorHAnsi" w:hAnsiTheme="minorHAnsi" w:cstheme="minorHAnsi"/>
          <w:sz w:val="22"/>
          <w:szCs w:val="22"/>
        </w:rPr>
        <w:t xml:space="preserve">o y envío de </w:t>
      </w:r>
      <w:r w:rsidRPr="003703FB">
        <w:rPr>
          <w:rFonts w:asciiTheme="minorHAnsi" w:hAnsiTheme="minorHAnsi" w:cstheme="minorHAnsi"/>
          <w:sz w:val="22"/>
          <w:szCs w:val="22"/>
        </w:rPr>
        <w:t>información respecto de temas relacionados a su registro en la Lista de Peritos Auxiliares de la Administración de Justicia correspondiente al año 202</w:t>
      </w:r>
      <w:r w:rsidR="008F2C80">
        <w:rPr>
          <w:rFonts w:asciiTheme="minorHAnsi" w:hAnsiTheme="minorHAnsi" w:cstheme="minorHAnsi"/>
          <w:sz w:val="22"/>
          <w:szCs w:val="22"/>
        </w:rPr>
        <w:t>3</w:t>
      </w:r>
      <w:r w:rsidRPr="003703FB">
        <w:rPr>
          <w:rFonts w:asciiTheme="minorHAnsi" w:hAnsiTheme="minorHAnsi" w:cstheme="minorHAnsi"/>
          <w:sz w:val="22"/>
          <w:szCs w:val="22"/>
        </w:rPr>
        <w:t>.</w:t>
      </w:r>
    </w:p>
    <w:p w14:paraId="66188A97" w14:textId="77777777" w:rsidR="000D318B" w:rsidRPr="003703FB" w:rsidRDefault="000D318B" w:rsidP="000D318B">
      <w:pPr>
        <w:widowControl w:val="0"/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89AEC0" w14:textId="77777777" w:rsidR="000D318B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  <w:r w:rsidRPr="00326D3A">
        <w:rPr>
          <w:rFonts w:asciiTheme="minorHAnsi" w:hAnsiTheme="minorHAnsi" w:cstheme="minorHAnsi"/>
          <w:b/>
          <w:sz w:val="22"/>
          <w:szCs w:val="22"/>
        </w:rPr>
        <w:t>Transferencias.</w:t>
      </w:r>
      <w:r w:rsidRPr="00326D3A">
        <w:rPr>
          <w:rFonts w:asciiTheme="minorHAnsi" w:hAnsiTheme="minorHAnsi" w:cstheme="minorHAnsi"/>
          <w:sz w:val="22"/>
          <w:szCs w:val="22"/>
        </w:rPr>
        <w:t xml:space="preserve"> Se hace de su conocimiento que sus Datos Personales podrán ser transferidos a otros sujetos obligados siempre y cuando los datos se utilicen para el ejercicio de facultades propias de los mismos, así como los casos es</w:t>
      </w:r>
      <w:r>
        <w:rPr>
          <w:rFonts w:asciiTheme="minorHAnsi" w:hAnsiTheme="minorHAnsi" w:cstheme="minorHAnsi"/>
          <w:sz w:val="22"/>
          <w:szCs w:val="22"/>
        </w:rPr>
        <w:t>pecíficos previstos por la Ley.</w:t>
      </w:r>
    </w:p>
    <w:p w14:paraId="7B01EB2A" w14:textId="77777777" w:rsidR="000D318B" w:rsidRPr="00EE3E4E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A7AE49" w14:textId="77777777" w:rsidR="000D318B" w:rsidRPr="00326D3A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  <w:r w:rsidRPr="00326D3A">
        <w:rPr>
          <w:rFonts w:asciiTheme="minorHAnsi" w:hAnsiTheme="minorHAnsi" w:cstheme="minorHAnsi"/>
          <w:b/>
          <w:sz w:val="22"/>
          <w:szCs w:val="22"/>
        </w:rPr>
        <w:t>Los mecanismos y medios disponibles para que pueda manifestar su negativa para el tratamiento de sus datos personales para finalidades y transferencias de datos personales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26D3A">
        <w:rPr>
          <w:rFonts w:asciiTheme="minorHAnsi" w:hAnsiTheme="minorHAnsi" w:cstheme="minorHAnsi"/>
          <w:sz w:val="22"/>
          <w:szCs w:val="22"/>
        </w:rPr>
        <w:t>Como titular, es decir, la persona física a quien corresponden los datos personales, tiene derecho a acceder, rectificar, corregir, cancelar u oponerse al tratamiento de sus datos personales de conformidad con el artículo 16 párrafo segundo de la Constitución Federal, así como Título Tercero, Capítulos I y II de la Ley General de Protección de Datos Personales en Posesión de Sujetos Obligados, y el Título Tercero, Capítulos I y II de la Ley de Protección de Datos Personales en Posesión de Sujetos Obligados para el Estado de Colima.</w:t>
      </w:r>
    </w:p>
    <w:p w14:paraId="22D5DC18" w14:textId="77777777" w:rsidR="000D318B" w:rsidRPr="00326D3A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6959B1" w14:textId="77777777" w:rsidR="000D318B" w:rsidRPr="00EE3E4E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  <w:r w:rsidRPr="00326D3A">
        <w:rPr>
          <w:rFonts w:asciiTheme="minorHAnsi" w:hAnsiTheme="minorHAnsi" w:cstheme="minorHAnsi"/>
          <w:sz w:val="22"/>
          <w:szCs w:val="22"/>
        </w:rPr>
        <w:t>Para ejercer estos derechos el titular podrá presentar este trámite, mediante una solicitud para el ejercicio de los derechos ARCO ante la Unidad de Transparencia, Evaluación y Estadística del Supremo Tribunal de Justicia del Estado, ubicada en Calzada Pedro A. Galván esquina con Aldama sin número, Colonia Centro, Colima, Colima, C.P. 28000.</w:t>
      </w:r>
    </w:p>
    <w:p w14:paraId="41A28E07" w14:textId="77777777" w:rsidR="000D318B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2F7B43" w14:textId="77777777" w:rsidR="000D318B" w:rsidRPr="00EE3E4E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  <w:r w:rsidRPr="00911315">
        <w:rPr>
          <w:rFonts w:asciiTheme="minorHAnsi" w:hAnsiTheme="minorHAnsi" w:cstheme="minorHAnsi"/>
          <w:b/>
          <w:sz w:val="22"/>
          <w:szCs w:val="22"/>
        </w:rPr>
        <w:t>Aviso de privacidad integral.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6D3A">
        <w:rPr>
          <w:rFonts w:asciiTheme="minorHAnsi" w:hAnsiTheme="minorHAnsi" w:cstheme="minorHAnsi"/>
          <w:sz w:val="22"/>
          <w:szCs w:val="22"/>
        </w:rPr>
        <w:t>El aviso de Privacidad Inte</w:t>
      </w:r>
      <w:r>
        <w:rPr>
          <w:rFonts w:asciiTheme="minorHAnsi" w:hAnsiTheme="minorHAnsi" w:cstheme="minorHAnsi"/>
          <w:sz w:val="22"/>
          <w:szCs w:val="22"/>
        </w:rPr>
        <w:t xml:space="preserve">gral podrá ser consultado en la página web </w:t>
      </w:r>
      <w:r w:rsidRPr="00326D3A">
        <w:rPr>
          <w:rFonts w:asciiTheme="minorHAnsi" w:hAnsiTheme="minorHAnsi" w:cstheme="minorHAnsi"/>
          <w:sz w:val="22"/>
          <w:szCs w:val="22"/>
        </w:rPr>
        <w:t>oficial de este Poder Judicial</w:t>
      </w:r>
      <w:r>
        <w:rPr>
          <w:rFonts w:asciiTheme="minorHAnsi" w:hAnsiTheme="minorHAnsi" w:cstheme="minorHAnsi"/>
          <w:sz w:val="22"/>
          <w:szCs w:val="22"/>
        </w:rPr>
        <w:t xml:space="preserve">, en el siguiente enlace: </w:t>
      </w:r>
      <w:hyperlink r:id="rId7" w:anchor="/privacidad" w:history="1">
        <w:r w:rsidRPr="008D3C9E">
          <w:rPr>
            <w:rStyle w:val="Hipervnculo"/>
            <w:rFonts w:asciiTheme="minorHAnsi" w:hAnsiTheme="minorHAnsi" w:cstheme="minorHAnsi"/>
            <w:sz w:val="22"/>
            <w:szCs w:val="22"/>
          </w:rPr>
          <w:t>https://transparencia.stjcolima.gob.mx/#/privacidad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7C987AAD" w14:textId="77777777" w:rsidR="000D318B" w:rsidRPr="00EE3E4E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A727AD" w14:textId="77777777" w:rsidR="000D318B" w:rsidRDefault="000D318B" w:rsidP="000D31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3E4E">
        <w:rPr>
          <w:rFonts w:asciiTheme="minorHAnsi" w:hAnsiTheme="minorHAnsi" w:cstheme="minorHAnsi"/>
          <w:b/>
          <w:sz w:val="22"/>
          <w:szCs w:val="22"/>
        </w:rPr>
        <w:t>Por todo lo anterior manifiesto que SÍ, consiento que mis datos personales sean transferidos en los términos que señala el presente Aviso de Privacidad.</w:t>
      </w:r>
    </w:p>
    <w:p w14:paraId="27A9CFD2" w14:textId="77777777" w:rsidR="000D318B" w:rsidRDefault="000D318B" w:rsidP="000D318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967911" w14:textId="2A78480B" w:rsidR="000D318B" w:rsidRPr="00326D3A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  <w:r w:rsidRPr="00326D3A">
        <w:rPr>
          <w:rFonts w:asciiTheme="minorHAnsi" w:hAnsiTheme="minorHAnsi" w:cstheme="minorHAnsi"/>
          <w:sz w:val="22"/>
          <w:szCs w:val="22"/>
        </w:rPr>
        <w:lastRenderedPageBreak/>
        <w:t xml:space="preserve">Asimismo, </w:t>
      </w:r>
      <w:r w:rsidRPr="00326D3A">
        <w:rPr>
          <w:rFonts w:asciiTheme="minorHAnsi" w:hAnsiTheme="minorHAnsi" w:cstheme="minorHAnsi"/>
          <w:b/>
          <w:sz w:val="22"/>
          <w:szCs w:val="22"/>
        </w:rPr>
        <w:t>DOY mi consentimiento para que se publiquen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326D3A">
        <w:rPr>
          <w:rFonts w:asciiTheme="minorHAnsi" w:hAnsiTheme="minorHAnsi" w:cstheme="minorHAnsi"/>
          <w:b/>
          <w:sz w:val="22"/>
          <w:szCs w:val="22"/>
        </w:rPr>
        <w:t xml:space="preserve"> en Lista de Peritos Auxiliares de la Administración de Justicia correspondiente al año 202</w:t>
      </w:r>
      <w:r w:rsidR="008F2C80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326D3A">
        <w:rPr>
          <w:rFonts w:asciiTheme="minorHAnsi" w:hAnsiTheme="minorHAnsi" w:cstheme="minorHAnsi"/>
          <w:b/>
          <w:sz w:val="22"/>
          <w:szCs w:val="22"/>
        </w:rPr>
        <w:t xml:space="preserve"> los siguientes dato</w:t>
      </w:r>
      <w:r>
        <w:rPr>
          <w:rFonts w:asciiTheme="minorHAnsi" w:hAnsiTheme="minorHAnsi" w:cstheme="minorHAnsi"/>
          <w:b/>
          <w:sz w:val="22"/>
          <w:szCs w:val="22"/>
        </w:rPr>
        <w:t>s de contacto: nombre completo</w:t>
      </w:r>
      <w:r w:rsidRPr="00326D3A">
        <w:rPr>
          <w:rFonts w:asciiTheme="minorHAnsi" w:hAnsiTheme="minorHAnsi" w:cstheme="minorHAnsi"/>
          <w:b/>
          <w:sz w:val="22"/>
          <w:szCs w:val="22"/>
        </w:rPr>
        <w:t>, número de teléfono o celular de contacto, correo electrónico de contacto.</w:t>
      </w:r>
      <w:r>
        <w:rPr>
          <w:rFonts w:asciiTheme="minorHAnsi" w:hAnsiTheme="minorHAnsi" w:cstheme="minorHAnsi"/>
          <w:sz w:val="22"/>
          <w:szCs w:val="22"/>
        </w:rPr>
        <w:t xml:space="preserve"> Datos entregados en el formato de “Solitud</w:t>
      </w:r>
      <w:r w:rsidRPr="00353F1A">
        <w:rPr>
          <w:rFonts w:asciiTheme="minorHAnsi" w:hAnsiTheme="minorHAnsi" w:cstheme="minorHAnsi"/>
          <w:sz w:val="22"/>
          <w:szCs w:val="22"/>
        </w:rPr>
        <w:t xml:space="preserve"> para participar en el procedimiento de integración de la Lista de Peritos Auxiliares de la Administración de Justicia al año 2022</w:t>
      </w:r>
      <w:r>
        <w:rPr>
          <w:rFonts w:asciiTheme="minorHAnsi" w:hAnsiTheme="minorHAnsi" w:cstheme="minorHAnsi"/>
          <w:sz w:val="22"/>
          <w:szCs w:val="22"/>
        </w:rPr>
        <w:t>” del cual este aviso de privacidad es anexo.</w:t>
      </w:r>
    </w:p>
    <w:p w14:paraId="7FAF54FB" w14:textId="77777777" w:rsidR="000D318B" w:rsidRPr="00EE3E4E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C1494" w14:textId="77777777" w:rsidR="000D318B" w:rsidRPr="00EE3E4E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8E1AC0" w14:textId="77777777" w:rsidR="000D318B" w:rsidRPr="00EE3E4E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51F4C" w14:textId="77777777" w:rsidR="000D318B" w:rsidRPr="00EE3E4E" w:rsidRDefault="000D318B" w:rsidP="000D3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AEA7DC" w14:textId="77777777" w:rsidR="000D318B" w:rsidRPr="00EE3E4E" w:rsidRDefault="000D318B" w:rsidP="000D318B">
      <w:pPr>
        <w:jc w:val="center"/>
        <w:rPr>
          <w:rFonts w:asciiTheme="minorHAnsi" w:hAnsiTheme="minorHAnsi" w:cstheme="minorHAnsi"/>
          <w:sz w:val="22"/>
          <w:szCs w:val="22"/>
        </w:rPr>
      </w:pPr>
      <w:r w:rsidRPr="00EE3E4E">
        <w:rPr>
          <w:rFonts w:asciiTheme="minorHAnsi" w:hAnsiTheme="minorHAnsi" w:cstheme="minorHAnsi"/>
          <w:sz w:val="22"/>
          <w:szCs w:val="22"/>
        </w:rPr>
        <w:t>NOMBRE Y FIRMA DEL SOLICITANTE</w:t>
      </w:r>
    </w:p>
    <w:p w14:paraId="796A897F" w14:textId="77777777" w:rsidR="000D318B" w:rsidRPr="00EE3E4E" w:rsidRDefault="000D318B" w:rsidP="000D31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729C088" w14:textId="77777777" w:rsidR="000D318B" w:rsidRPr="00EE3E4E" w:rsidRDefault="000D318B" w:rsidP="000D31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CBCA64" w14:textId="77777777" w:rsidR="000D318B" w:rsidRPr="00EE3E4E" w:rsidRDefault="000D318B" w:rsidP="000D31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2045E2" w14:textId="77777777" w:rsidR="000D318B" w:rsidRPr="00EE3E4E" w:rsidRDefault="000D318B" w:rsidP="000D31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25A3A0" w14:textId="77777777" w:rsidR="000D318B" w:rsidRPr="00EE3E4E" w:rsidRDefault="000D318B" w:rsidP="000D318B">
      <w:pPr>
        <w:jc w:val="center"/>
        <w:rPr>
          <w:rFonts w:asciiTheme="minorHAnsi" w:hAnsiTheme="minorHAnsi" w:cstheme="minorHAnsi"/>
          <w:sz w:val="22"/>
          <w:szCs w:val="22"/>
        </w:rPr>
      </w:pPr>
      <w:r w:rsidRPr="00EE3E4E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5C0317A0" w14:textId="77777777" w:rsidR="000D318B" w:rsidRPr="00EE3E4E" w:rsidRDefault="000D318B" w:rsidP="000D318B">
      <w:pPr>
        <w:rPr>
          <w:rFonts w:asciiTheme="minorHAnsi" w:hAnsiTheme="minorHAnsi" w:cstheme="minorHAnsi"/>
          <w:sz w:val="22"/>
          <w:szCs w:val="22"/>
        </w:rPr>
      </w:pPr>
    </w:p>
    <w:p w14:paraId="7DAE418B" w14:textId="77777777" w:rsidR="000E6657" w:rsidRDefault="000E6657"/>
    <w:sectPr w:rsidR="000E6657" w:rsidSect="00126513">
      <w:headerReference w:type="even" r:id="rId8"/>
      <w:footerReference w:type="even" r:id="rId9"/>
      <w:footerReference w:type="default" r:id="rId10"/>
      <w:pgSz w:w="12240" w:h="15840" w:code="1"/>
      <w:pgMar w:top="964" w:right="1021" w:bottom="964" w:left="181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44DF" w14:textId="77777777" w:rsidR="008D1458" w:rsidRDefault="008D1458">
      <w:r>
        <w:separator/>
      </w:r>
    </w:p>
  </w:endnote>
  <w:endnote w:type="continuationSeparator" w:id="0">
    <w:p w14:paraId="3C344B7C" w14:textId="77777777" w:rsidR="008D1458" w:rsidRDefault="008D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C76A" w14:textId="77777777" w:rsidR="00EC19F6" w:rsidRDefault="000D318B" w:rsidP="00526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74F68F" w14:textId="77777777" w:rsidR="00EC19F6" w:rsidRDefault="008F2C80" w:rsidP="00366C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818355"/>
      <w:docPartObj>
        <w:docPartGallery w:val="Page Numbers (Bottom of Page)"/>
        <w:docPartUnique/>
      </w:docPartObj>
    </w:sdtPr>
    <w:sdtEndPr/>
    <w:sdtContent>
      <w:p w14:paraId="1DEE5F65" w14:textId="77777777" w:rsidR="00501D89" w:rsidRDefault="000D318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94E">
          <w:rPr>
            <w:noProof/>
          </w:rPr>
          <w:t>2</w:t>
        </w:r>
        <w:r>
          <w:fldChar w:fldCharType="end"/>
        </w:r>
      </w:p>
    </w:sdtContent>
  </w:sdt>
  <w:p w14:paraId="5CCE7AA9" w14:textId="77777777" w:rsidR="00EC19F6" w:rsidRPr="00152463" w:rsidRDefault="008F2C80" w:rsidP="00366C33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6B55" w14:textId="77777777" w:rsidR="008D1458" w:rsidRDefault="008D1458">
      <w:r>
        <w:separator/>
      </w:r>
    </w:p>
  </w:footnote>
  <w:footnote w:type="continuationSeparator" w:id="0">
    <w:p w14:paraId="5ACD9073" w14:textId="77777777" w:rsidR="008D1458" w:rsidRDefault="008D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A4CA" w14:textId="77777777" w:rsidR="0010331B" w:rsidRDefault="000D318B" w:rsidP="0010331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5BC25B" w14:textId="77777777" w:rsidR="0010331B" w:rsidRDefault="008F2C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F6510"/>
    <w:multiLevelType w:val="hybridMultilevel"/>
    <w:tmpl w:val="9C9EF3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6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8B"/>
    <w:rsid w:val="000D318B"/>
    <w:rsid w:val="000E6657"/>
    <w:rsid w:val="006E694E"/>
    <w:rsid w:val="008D1458"/>
    <w:rsid w:val="008F2C80"/>
    <w:rsid w:val="009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75D2"/>
  <w15:chartTrackingRefBased/>
  <w15:docId w15:val="{FD5C6D5C-014B-4C10-86EC-A732600C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D31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D31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0D318B"/>
  </w:style>
  <w:style w:type="character" w:styleId="Hipervnculo">
    <w:name w:val="Hyperlink"/>
    <w:basedOn w:val="Fuentedeprrafopredeter"/>
    <w:uiPriority w:val="99"/>
    <w:unhideWhenUsed/>
    <w:rsid w:val="000D3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nsparencia.stjcolima.gob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51-08608</dc:creator>
  <cp:keywords/>
  <dc:description/>
  <cp:lastModifiedBy>CARLOS GUILLERMO AGUIRRE CEBALLOS</cp:lastModifiedBy>
  <cp:revision>3</cp:revision>
  <dcterms:created xsi:type="dcterms:W3CDTF">2022-01-20T19:28:00Z</dcterms:created>
  <dcterms:modified xsi:type="dcterms:W3CDTF">2023-03-27T15:49:00Z</dcterms:modified>
</cp:coreProperties>
</file>